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05710" w14:textId="7E3E2612" w:rsidR="00911185" w:rsidRPr="00095A6E" w:rsidRDefault="00095A6E" w:rsidP="00095A6E">
      <w:pPr>
        <w:jc w:val="center"/>
        <w:rPr>
          <w:b/>
          <w:bCs/>
        </w:rPr>
      </w:pPr>
      <w:r w:rsidRPr="00095A6E">
        <w:rPr>
          <w:b/>
          <w:bCs/>
        </w:rPr>
        <w:t>20</w:t>
      </w:r>
      <w:r w:rsidR="005A47B7">
        <w:rPr>
          <w:b/>
          <w:bCs/>
        </w:rPr>
        <w:t>2</w:t>
      </w:r>
      <w:r w:rsidR="00D0641A">
        <w:rPr>
          <w:b/>
          <w:bCs/>
        </w:rPr>
        <w:t>4</w:t>
      </w:r>
      <w:r w:rsidRPr="00095A6E">
        <w:rPr>
          <w:b/>
          <w:bCs/>
        </w:rPr>
        <w:t xml:space="preserve"> MGMA Better Performers</w:t>
      </w:r>
    </w:p>
    <w:p w14:paraId="28A54C92" w14:textId="53C3BEA7" w:rsidR="00C41BD9" w:rsidRDefault="00095A6E" w:rsidP="003A3AA8">
      <w:pPr>
        <w:jc w:val="center"/>
        <w:rPr>
          <w:b/>
          <w:bCs/>
        </w:rPr>
      </w:pPr>
      <w:r w:rsidRPr="00095A6E">
        <w:rPr>
          <w:b/>
          <w:bCs/>
        </w:rPr>
        <w:t>Social Media Toolkit</w:t>
      </w:r>
    </w:p>
    <w:p w14:paraId="1775FA4A" w14:textId="77777777" w:rsidR="0018717B" w:rsidRPr="003A3AA8" w:rsidRDefault="0018717B" w:rsidP="003A3AA8">
      <w:pPr>
        <w:jc w:val="center"/>
        <w:rPr>
          <w:b/>
          <w:bCs/>
        </w:rPr>
      </w:pPr>
    </w:p>
    <w:p w14:paraId="1D987E2D" w14:textId="0633B689" w:rsidR="00095A6E" w:rsidRDefault="00095A6E" w:rsidP="00095A6E">
      <w:r w:rsidRPr="00C41BD9">
        <w:rPr>
          <w:i/>
          <w:iCs/>
        </w:rPr>
        <w:t>Disclaimer</w:t>
      </w:r>
      <w:r w:rsidR="00C41BD9" w:rsidRPr="00C41BD9">
        <w:rPr>
          <w:i/>
          <w:iCs/>
        </w:rPr>
        <w:t>s</w:t>
      </w:r>
      <w:r w:rsidR="00C41BD9">
        <w:t xml:space="preserve">: Replace bracketed/colored sections with your organization’s information. </w:t>
      </w:r>
      <w:r w:rsidR="00C41BD9" w:rsidRPr="008F5D93">
        <w:rPr>
          <w:b/>
          <w:bCs/>
          <w:color w:val="0E9649"/>
        </w:rPr>
        <w:t xml:space="preserve">Anywhere there is an @MGMA, be sure </w:t>
      </w:r>
      <w:r w:rsidR="0008633D" w:rsidRPr="008F5D93">
        <w:rPr>
          <w:b/>
          <w:bCs/>
          <w:color w:val="0E9649"/>
        </w:rPr>
        <w:t xml:space="preserve">to click on the tag when you copy/paste it into your social post </w:t>
      </w:r>
      <w:r w:rsidR="00C41BD9" w:rsidRPr="008F5D93">
        <w:rPr>
          <w:b/>
          <w:bCs/>
          <w:color w:val="0E9649"/>
        </w:rPr>
        <w:t>to select MGMA.</w:t>
      </w:r>
      <w:r w:rsidR="00A13460" w:rsidRPr="008F5D93">
        <w:rPr>
          <w:color w:val="0E9649"/>
        </w:rPr>
        <w:t xml:space="preserve"> </w:t>
      </w:r>
      <w:r w:rsidR="00C35D9E" w:rsidRPr="0045468B">
        <w:t xml:space="preserve">All </w:t>
      </w:r>
      <w:proofErr w:type="gramStart"/>
      <w:r w:rsidR="00C35D9E" w:rsidRPr="0045468B">
        <w:t>copy</w:t>
      </w:r>
      <w:proofErr w:type="gramEnd"/>
      <w:r w:rsidR="00C35D9E" w:rsidRPr="0045468B">
        <w:t xml:space="preserve"> can be changed as you’d </w:t>
      </w:r>
      <w:r w:rsidR="00C93442" w:rsidRPr="0045468B">
        <w:t>like</w:t>
      </w:r>
      <w:r w:rsidR="00C93442">
        <w:t xml:space="preserve"> but</w:t>
      </w:r>
      <w:r w:rsidR="00634877">
        <w:t xml:space="preserve"> be careful not to alter the link or it will break. Happy posting!</w:t>
      </w:r>
    </w:p>
    <w:p w14:paraId="71171FB1" w14:textId="1F27B8A6" w:rsidR="008732C4" w:rsidRDefault="008732C4" w:rsidP="00095A6E"/>
    <w:p w14:paraId="51E368C8" w14:textId="720F61D8" w:rsidR="008732C4" w:rsidRDefault="008732C4" w:rsidP="00095A6E">
      <w:r w:rsidRPr="008732C4">
        <w:rPr>
          <w:i/>
          <w:iCs/>
        </w:rPr>
        <w:t>Imagery</w:t>
      </w:r>
      <w:r>
        <w:t xml:space="preserve">: Add an image to your post! </w:t>
      </w:r>
      <w:r w:rsidR="005A5193">
        <w:t xml:space="preserve">Click </w:t>
      </w:r>
      <w:hyperlink r:id="rId6" w:history="1">
        <w:r w:rsidR="005A5193" w:rsidRPr="008F5D93">
          <w:rPr>
            <w:b/>
            <w:bCs/>
            <w:color w:val="0E9649"/>
            <w:u w:val="single"/>
          </w:rPr>
          <w:t>her</w:t>
        </w:r>
        <w:r w:rsidR="005A5193" w:rsidRPr="008F5D93">
          <w:rPr>
            <w:b/>
            <w:bCs/>
            <w:color w:val="0E9649"/>
            <w:u w:val="single"/>
          </w:rPr>
          <w:t>e</w:t>
        </w:r>
      </w:hyperlink>
      <w:r w:rsidR="005A5193">
        <w:t xml:space="preserve"> for a </w:t>
      </w:r>
      <w:r w:rsidR="00F217EE">
        <w:t xml:space="preserve">resized </w:t>
      </w:r>
      <w:r w:rsidR="005A5193">
        <w:t>Better Performer</w:t>
      </w:r>
      <w:r w:rsidR="00F217EE">
        <w:t>s</w:t>
      </w:r>
      <w:r w:rsidR="005A5193">
        <w:t xml:space="preserve"> badge social image</w:t>
      </w:r>
      <w:r w:rsidR="00F217EE">
        <w:t>.</w:t>
      </w:r>
    </w:p>
    <w:p w14:paraId="6377A01B" w14:textId="77777777" w:rsidR="00A54818" w:rsidRDefault="00A54818" w:rsidP="00095A6E">
      <w:pPr>
        <w:rPr>
          <w:i/>
          <w:iCs/>
        </w:rPr>
      </w:pPr>
    </w:p>
    <w:p w14:paraId="1ACFB26A" w14:textId="6A5F4219" w:rsidR="00095A6E" w:rsidRDefault="00095A6E" w:rsidP="00095A6E">
      <w:r w:rsidRPr="005C175D">
        <w:rPr>
          <w:i/>
          <w:iCs/>
        </w:rPr>
        <w:t>LinkedIn/Facebook Example 1</w:t>
      </w:r>
      <w:r w:rsidRPr="00095A6E">
        <w:t>:</w:t>
      </w:r>
    </w:p>
    <w:p w14:paraId="0269559B" w14:textId="00F09C2A" w:rsidR="00B91AD6" w:rsidRDefault="00C41BD9" w:rsidP="00095A6E">
      <w:r>
        <w:t>I’m proud to announce</w:t>
      </w:r>
      <w:r w:rsidR="005C175D">
        <w:t xml:space="preserve"> </w:t>
      </w:r>
      <w:r w:rsidR="005C175D" w:rsidRPr="00D93BDA">
        <w:t>that</w:t>
      </w:r>
      <w:r w:rsidRPr="00D93BDA">
        <w:rPr>
          <w:color w:val="02B4C2"/>
        </w:rPr>
        <w:t xml:space="preserve"> </w:t>
      </w:r>
      <w:r w:rsidRPr="008F5D93">
        <w:rPr>
          <w:b/>
          <w:bCs/>
          <w:color w:val="0E9649"/>
        </w:rPr>
        <w:t>[your company name]</w:t>
      </w:r>
      <w:r w:rsidRPr="008F5D93">
        <w:rPr>
          <w:color w:val="0E9649"/>
        </w:rPr>
        <w:t xml:space="preserve"> </w:t>
      </w:r>
      <w:r>
        <w:t>has been named a 202</w:t>
      </w:r>
      <w:r w:rsidR="008F5D93">
        <w:t>4</w:t>
      </w:r>
      <w:r>
        <w:t xml:space="preserve"> </w:t>
      </w:r>
      <w:r w:rsidR="005C175D">
        <w:t>@</w:t>
      </w:r>
      <w:r>
        <w:t xml:space="preserve">MGMA </w:t>
      </w:r>
      <w:proofErr w:type="spellStart"/>
      <w:r w:rsidR="005C175D">
        <w:t>DataDive</w:t>
      </w:r>
      <w:proofErr w:type="spellEnd"/>
      <w:r w:rsidR="005C175D">
        <w:t xml:space="preserve"> </w:t>
      </w:r>
      <w:r>
        <w:t xml:space="preserve">Better Performer. Better Performers are healthcare organizations </w:t>
      </w:r>
      <w:r w:rsidR="008F5D93">
        <w:t>that</w:t>
      </w:r>
      <w:r w:rsidR="00B91AD6">
        <w:t xml:space="preserve"> </w:t>
      </w:r>
      <w:r w:rsidR="005C175D">
        <w:t>fit in the top percentiles nationally</w:t>
      </w:r>
      <w:r w:rsidR="00B91AD6">
        <w:t xml:space="preserve"> in at least one of four focus areas: Operations, Profitability, Productivity and Value.</w:t>
      </w:r>
    </w:p>
    <w:p w14:paraId="5D87C176" w14:textId="38D6824A" w:rsidR="00B91AD6" w:rsidRDefault="00B91AD6" w:rsidP="00095A6E">
      <w:r>
        <w:t>We are committed to advancing healthcare excellence and are grateful that our metrics are considered a North Star to others.</w:t>
      </w:r>
      <w:r w:rsidR="005C175D">
        <w:t xml:space="preserve"> </w:t>
      </w:r>
      <w:r w:rsidR="002C24A6">
        <w:t xml:space="preserve">Learn more about Better Performers here: </w:t>
      </w:r>
      <w:hyperlink r:id="rId7" w:history="1">
        <w:r w:rsidR="008E691F" w:rsidRPr="008F5D93">
          <w:rPr>
            <w:rStyle w:val="Hyperlink"/>
            <w:b/>
            <w:bCs/>
            <w:color w:val="0E9649"/>
          </w:rPr>
          <w:t>https://bit.ly/3A2IYvL</w:t>
        </w:r>
      </w:hyperlink>
      <w:r w:rsidR="00E54E78">
        <w:t xml:space="preserve"> </w:t>
      </w:r>
      <w:r w:rsidR="005C175D" w:rsidRPr="005C175D">
        <w:t>#DataDive #BetterPerformers</w:t>
      </w:r>
    </w:p>
    <w:p w14:paraId="187593E7" w14:textId="77777777" w:rsidR="005C175D" w:rsidRDefault="005C175D" w:rsidP="00095A6E"/>
    <w:p w14:paraId="09DF5E31" w14:textId="26556E50" w:rsidR="00095A6E" w:rsidRDefault="00095A6E" w:rsidP="00095A6E">
      <w:r w:rsidRPr="002C24A6">
        <w:rPr>
          <w:i/>
          <w:iCs/>
        </w:rPr>
        <w:t>LinkedIn/Facebook Example 2</w:t>
      </w:r>
      <w:r w:rsidRPr="00095A6E">
        <w:t>:</w:t>
      </w:r>
    </w:p>
    <w:p w14:paraId="2BDA1492" w14:textId="03DA4281" w:rsidR="00F95E25" w:rsidRDefault="005C175D" w:rsidP="00F95E25">
      <w:r w:rsidRPr="008F5D93">
        <w:rPr>
          <w:b/>
          <w:bCs/>
          <w:color w:val="0E9649"/>
        </w:rPr>
        <w:t>[Your company name]</w:t>
      </w:r>
      <w:r w:rsidRPr="008F5D93">
        <w:rPr>
          <w:color w:val="0E9649"/>
        </w:rPr>
        <w:t xml:space="preserve"> </w:t>
      </w:r>
      <w:r w:rsidR="00F95E25">
        <w:t>has been named a 202</w:t>
      </w:r>
      <w:r w:rsidR="008F5D93">
        <w:t>4</w:t>
      </w:r>
      <w:r w:rsidR="00F95E25">
        <w:t xml:space="preserve"> @MGMA </w:t>
      </w:r>
      <w:proofErr w:type="spellStart"/>
      <w:r w:rsidR="00F95E25">
        <w:t>DataDive</w:t>
      </w:r>
      <w:proofErr w:type="spellEnd"/>
      <w:r w:rsidR="00F95E25">
        <w:t xml:space="preserve"> Better Performer. I’m p</w:t>
      </w:r>
      <w:r w:rsidR="002C24A6">
        <w:t>r</w:t>
      </w:r>
      <w:r w:rsidR="00F95E25">
        <w:t>oud of our team for reaching top percentiles nationally in key evaluation areas such as Operations, Profitability, Productivity and Value.</w:t>
      </w:r>
    </w:p>
    <w:p w14:paraId="5FC4AC49" w14:textId="535405C1" w:rsidR="007A4FD8" w:rsidRDefault="00F95E25" w:rsidP="00F95E25">
      <w:r>
        <w:t>Running a healthcare organization is challenging. It’s</w:t>
      </w:r>
      <w:r w:rsidR="002C24A6">
        <w:t xml:space="preserve"> an</w:t>
      </w:r>
      <w:r>
        <w:t xml:space="preserve"> accomplishment to maintain our business, achieve excellence and be an example for others in the industry. </w:t>
      </w:r>
      <w:r w:rsidR="002C24A6">
        <w:t xml:space="preserve">Learn more </w:t>
      </w:r>
      <w:r w:rsidR="008732C4">
        <w:t>about Better Performers and how to qualify here</w:t>
      </w:r>
      <w:r w:rsidR="002C24A6">
        <w:t xml:space="preserve">: </w:t>
      </w:r>
      <w:hyperlink r:id="rId8" w:history="1">
        <w:r w:rsidR="008E691F" w:rsidRPr="008F5D93">
          <w:rPr>
            <w:rStyle w:val="Hyperlink"/>
            <w:b/>
            <w:bCs/>
            <w:color w:val="0E9649"/>
          </w:rPr>
          <w:t>https://bit.ly/3A2IYvL</w:t>
        </w:r>
      </w:hyperlink>
      <w:r w:rsidR="002C24A6">
        <w:t xml:space="preserve"> </w:t>
      </w:r>
      <w:r>
        <w:t>#DataDive #BetterPerformers</w:t>
      </w:r>
    </w:p>
    <w:p w14:paraId="5EDC847C" w14:textId="77777777" w:rsidR="00F95E25" w:rsidRDefault="00F95E25" w:rsidP="00095A6E"/>
    <w:p w14:paraId="570D44F7" w14:textId="39D71FF2" w:rsidR="00095A6E" w:rsidRDefault="00095A6E" w:rsidP="00095A6E">
      <w:r w:rsidRPr="001F7BB2">
        <w:rPr>
          <w:i/>
          <w:iCs/>
        </w:rPr>
        <w:t>Twitter Example 1</w:t>
      </w:r>
      <w:r>
        <w:t>:</w:t>
      </w:r>
    </w:p>
    <w:p w14:paraId="482E2B49" w14:textId="1DD80749" w:rsidR="001F7BB2" w:rsidRDefault="001F7BB2" w:rsidP="00095A6E">
      <w:r w:rsidRPr="001F7BB2">
        <w:t xml:space="preserve">I’m proud to announce </w:t>
      </w:r>
      <w:r w:rsidRPr="008F5D93">
        <w:rPr>
          <w:b/>
          <w:bCs/>
          <w:color w:val="0E9649"/>
        </w:rPr>
        <w:t>[your company name]</w:t>
      </w:r>
      <w:r w:rsidRPr="008F5D93">
        <w:rPr>
          <w:color w:val="0E9649"/>
        </w:rPr>
        <w:t xml:space="preserve"> </w:t>
      </w:r>
      <w:r w:rsidRPr="001F7BB2">
        <w:t>has been named a 202</w:t>
      </w:r>
      <w:r w:rsidR="008F5D93">
        <w:t>4</w:t>
      </w:r>
      <w:r w:rsidRPr="001F7BB2">
        <w:t xml:space="preserve"> @MGMA #DataDive Better Performer. We are committed to advancing healthcare excellence and are grateful that our metrics are considered a North Star. Learn more: </w:t>
      </w:r>
      <w:hyperlink r:id="rId9" w:history="1">
        <w:r w:rsidR="008E691F" w:rsidRPr="008F5D93">
          <w:rPr>
            <w:rStyle w:val="Hyperlink"/>
            <w:b/>
            <w:bCs/>
            <w:color w:val="0E9649"/>
          </w:rPr>
          <w:t>https://bit.ly/3A2IYvL</w:t>
        </w:r>
      </w:hyperlink>
      <w:r w:rsidR="008E691F">
        <w:t xml:space="preserve"> </w:t>
      </w:r>
      <w:r w:rsidRPr="001F7BB2">
        <w:t>#BetterPerformers</w:t>
      </w:r>
    </w:p>
    <w:p w14:paraId="01797BB9" w14:textId="2C8C2BA5" w:rsidR="00095A6E" w:rsidRDefault="00095A6E" w:rsidP="00095A6E"/>
    <w:p w14:paraId="0A2FB615" w14:textId="77777777" w:rsidR="0018717B" w:rsidRDefault="0018717B" w:rsidP="00095A6E"/>
    <w:p w14:paraId="18731EB4" w14:textId="240FB8C2" w:rsidR="00095A6E" w:rsidRDefault="00095A6E" w:rsidP="00095A6E">
      <w:r>
        <w:t>Twitter Example 2:</w:t>
      </w:r>
    </w:p>
    <w:p w14:paraId="752CDC38" w14:textId="0FA5A196" w:rsidR="001F7BB2" w:rsidRPr="00095A6E" w:rsidRDefault="001F7BB2" w:rsidP="00095A6E">
      <w:r w:rsidRPr="008F5D93">
        <w:rPr>
          <w:b/>
          <w:bCs/>
          <w:color w:val="0E9649"/>
        </w:rPr>
        <w:t>[Your company name]</w:t>
      </w:r>
      <w:r w:rsidRPr="008F5D93">
        <w:rPr>
          <w:color w:val="0E9649"/>
        </w:rPr>
        <w:t xml:space="preserve"> </w:t>
      </w:r>
      <w:r w:rsidRPr="001F7BB2">
        <w:t>has been named a 202</w:t>
      </w:r>
      <w:r w:rsidR="008F5D93">
        <w:t>4</w:t>
      </w:r>
      <w:r w:rsidRPr="001F7BB2">
        <w:t xml:space="preserve"> @MGMA #DataDive Better Performer. I’m proud of our team for reaching top percentiles nationally in key evaluation areas such as Operations, Profitability, Productivity and Value. Learn more about #BetterPerformers: </w:t>
      </w:r>
      <w:hyperlink r:id="rId10" w:history="1">
        <w:r w:rsidR="008E691F" w:rsidRPr="008F5D93">
          <w:rPr>
            <w:rStyle w:val="Hyperlink"/>
            <w:b/>
            <w:bCs/>
            <w:color w:val="0E9649"/>
          </w:rPr>
          <w:t>https://bit.ly/3A2IYvL</w:t>
        </w:r>
      </w:hyperlink>
    </w:p>
    <w:sectPr w:rsidR="001F7BB2" w:rsidRPr="00095A6E" w:rsidSect="00095A6E">
      <w:head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F15E9" w14:textId="77777777" w:rsidR="00C16F56" w:rsidRDefault="00C16F56" w:rsidP="00095A6E">
      <w:pPr>
        <w:spacing w:after="0" w:line="240" w:lineRule="auto"/>
      </w:pPr>
      <w:r>
        <w:separator/>
      </w:r>
    </w:p>
  </w:endnote>
  <w:endnote w:type="continuationSeparator" w:id="0">
    <w:p w14:paraId="7B7AFFEB" w14:textId="77777777" w:rsidR="00C16F56" w:rsidRDefault="00C16F56" w:rsidP="0009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51B5B" w14:textId="77777777" w:rsidR="00C16F56" w:rsidRDefault="00C16F56" w:rsidP="00095A6E">
      <w:pPr>
        <w:spacing w:after="0" w:line="240" w:lineRule="auto"/>
      </w:pPr>
      <w:r>
        <w:separator/>
      </w:r>
    </w:p>
  </w:footnote>
  <w:footnote w:type="continuationSeparator" w:id="0">
    <w:p w14:paraId="373D64D3" w14:textId="77777777" w:rsidR="00C16F56" w:rsidRDefault="00C16F56" w:rsidP="0009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42DE" w14:textId="0314B394" w:rsidR="00095A6E" w:rsidRDefault="00995313" w:rsidP="00095A6E">
    <w:pPr>
      <w:pStyle w:val="Header"/>
      <w:jc w:val="center"/>
    </w:pPr>
    <w:r>
      <w:rPr>
        <w:noProof/>
      </w:rPr>
      <w:drawing>
        <wp:inline distT="0" distB="0" distL="0" distR="0" wp14:anchorId="4C39E731" wp14:editId="28D49501">
          <wp:extent cx="1733550" cy="1733550"/>
          <wp:effectExtent l="0" t="0" r="0" b="0"/>
          <wp:docPr id="1727943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438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73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6E"/>
    <w:rsid w:val="0002357A"/>
    <w:rsid w:val="0008633D"/>
    <w:rsid w:val="00095A6E"/>
    <w:rsid w:val="0011682C"/>
    <w:rsid w:val="0018717B"/>
    <w:rsid w:val="001F7BB2"/>
    <w:rsid w:val="00266071"/>
    <w:rsid w:val="00266949"/>
    <w:rsid w:val="002C002A"/>
    <w:rsid w:val="002C24A6"/>
    <w:rsid w:val="002D6096"/>
    <w:rsid w:val="00323637"/>
    <w:rsid w:val="003413A9"/>
    <w:rsid w:val="003A3AA8"/>
    <w:rsid w:val="00417513"/>
    <w:rsid w:val="0045468B"/>
    <w:rsid w:val="004741CF"/>
    <w:rsid w:val="004E03D6"/>
    <w:rsid w:val="005A47B7"/>
    <w:rsid w:val="005A5193"/>
    <w:rsid w:val="005C175D"/>
    <w:rsid w:val="00607694"/>
    <w:rsid w:val="00634877"/>
    <w:rsid w:val="006A679A"/>
    <w:rsid w:val="006E16B7"/>
    <w:rsid w:val="007A4FD8"/>
    <w:rsid w:val="00837E35"/>
    <w:rsid w:val="008732C4"/>
    <w:rsid w:val="008E691F"/>
    <w:rsid w:val="008F5D93"/>
    <w:rsid w:val="00911185"/>
    <w:rsid w:val="00994D01"/>
    <w:rsid w:val="00995313"/>
    <w:rsid w:val="00995A86"/>
    <w:rsid w:val="009E0CE4"/>
    <w:rsid w:val="00A13460"/>
    <w:rsid w:val="00A54818"/>
    <w:rsid w:val="00B05987"/>
    <w:rsid w:val="00B1723D"/>
    <w:rsid w:val="00B91AD6"/>
    <w:rsid w:val="00BB09F6"/>
    <w:rsid w:val="00C16F56"/>
    <w:rsid w:val="00C35D9E"/>
    <w:rsid w:val="00C41BD9"/>
    <w:rsid w:val="00C93442"/>
    <w:rsid w:val="00D04D79"/>
    <w:rsid w:val="00D0641A"/>
    <w:rsid w:val="00D93BDA"/>
    <w:rsid w:val="00E54E78"/>
    <w:rsid w:val="00E72BDA"/>
    <w:rsid w:val="00F217EE"/>
    <w:rsid w:val="00F9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EA2D3"/>
  <w15:chartTrackingRefBased/>
  <w15:docId w15:val="{491BCE7B-AF30-4175-946C-04A704C1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A6E"/>
  </w:style>
  <w:style w:type="paragraph" w:styleId="Footer">
    <w:name w:val="footer"/>
    <w:basedOn w:val="Normal"/>
    <w:link w:val="FooterChar"/>
    <w:uiPriority w:val="99"/>
    <w:unhideWhenUsed/>
    <w:rsid w:val="0009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A6E"/>
  </w:style>
  <w:style w:type="character" w:styleId="Hyperlink">
    <w:name w:val="Hyperlink"/>
    <w:basedOn w:val="DefaultParagraphFont"/>
    <w:uiPriority w:val="99"/>
    <w:unhideWhenUsed/>
    <w:rsid w:val="002C2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4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7B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A2IYv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t.ly/3A2IYv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yRhYiB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it.ly/3A2IYv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t.ly/3A2IYv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306</Words>
  <Characters>1787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Laski</dc:creator>
  <cp:keywords/>
  <dc:description/>
  <cp:lastModifiedBy>Cindy Toth</cp:lastModifiedBy>
  <cp:revision>23</cp:revision>
  <cp:lastPrinted>2023-08-11T17:32:00Z</cp:lastPrinted>
  <dcterms:created xsi:type="dcterms:W3CDTF">2023-08-11T16:33:00Z</dcterms:created>
  <dcterms:modified xsi:type="dcterms:W3CDTF">2024-08-15T18:16:00Z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8ef73e681a04eda52a95462bc93dddf73decbd7e9d86bf8fa26b27765973cba5</vt:lpwstr>
  </property>
</Properties>
</file>